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B7" w:rsidRDefault="00D03698" w:rsidP="00D03698">
      <w:pPr>
        <w:spacing w:line="480" w:lineRule="auto"/>
        <w:jc w:val="center"/>
      </w:pPr>
      <w:r>
        <w:t>Assimilation Question Sheet For Research</w:t>
      </w:r>
    </w:p>
    <w:p w:rsidR="00D03698" w:rsidRDefault="00D03698" w:rsidP="00D03698">
      <w:pPr>
        <w:spacing w:line="480" w:lineRule="auto"/>
      </w:pPr>
    </w:p>
    <w:p w:rsidR="00D03698" w:rsidRDefault="00D03698" w:rsidP="00D03698">
      <w:pPr>
        <w:spacing w:line="480" w:lineRule="auto"/>
      </w:pPr>
      <w:r>
        <w:t>Utilise you own research to answer these questions as well as the links available on the second page.</w:t>
      </w:r>
    </w:p>
    <w:p w:rsidR="00D03698" w:rsidRDefault="00D03698" w:rsidP="00D03698">
      <w:pPr>
        <w:spacing w:line="480" w:lineRule="auto"/>
      </w:pPr>
      <w:r>
        <w:t xml:space="preserve">What is Assimilation? </w:t>
      </w:r>
      <w:r>
        <w:softHyphen/>
        <w:t>_ _ _ _ _ _ _ _ _ _ _ _ _ _ _ _ _ _ _ _ _ _ _ _ _ _ _ _ _ _ _ _ _ _ _ _ _ _ _ _ _ _ _ _ _ _ _ _ _ _ _ _ _ _ _ _ _ _ _ _ _ _ _ _ _ _ _ _ _ _ _ _ _ _ _ _ _ _ _ _ _ _ _ _ _ _ _ _ _ _ _ _ _ _ _ _ _ _ _ _</w:t>
      </w:r>
    </w:p>
    <w:p w:rsidR="00D03698" w:rsidRDefault="00D03698" w:rsidP="00D03698">
      <w:pPr>
        <w:spacing w:line="480" w:lineRule="auto"/>
      </w:pPr>
      <w:r>
        <w:t xml:space="preserve">What is the opposite of assimilation and its meaning? _ _ _ _ _ _ _ _ _ _ _ _ _ _ _ _ _ _ _ _ _ _ _ _ _ _ _ _ _ _ _ _ _ _ _ _ _ _ _ _ _ _ _ _ _ _ _ _ _ _ _ _ _ _ _ _ _ _ _ _ _ _ _ _ _ _ _ _ _ _ _ _ _ _ _ _ _ _ </w:t>
      </w:r>
    </w:p>
    <w:p w:rsidR="00D03698" w:rsidRDefault="00D03698" w:rsidP="00D03698">
      <w:pPr>
        <w:spacing w:line="480" w:lineRule="auto"/>
      </w:pPr>
      <w:r>
        <w:t xml:space="preserve">What are you expected to do with your cultural beliefs and practices when you assimilate into another culture? _ _ _ _ _ _ _ _ _ _ _ _ _ _ _ _ _ _ _ _ _ _ _ _ _ _ _ _ _ _ _ _ _ _ _ _ _ _ _ _ _ _ _ _ _ _ _ _ _ _ _ _ _ _ _ _ _ _ _ _ _ _ _ _ _ _ _ _ _ _ _ _ _ _ _ _ _ _ _ _ _ _ _ _ _ _ _ _ _ _ _ _ _ </w:t>
      </w:r>
    </w:p>
    <w:p w:rsidR="00D03698" w:rsidRDefault="00D03698" w:rsidP="00D03698">
      <w:pPr>
        <w:spacing w:line="480" w:lineRule="auto"/>
      </w:pPr>
      <w:r>
        <w:t>Does Australia’s assimilation policy extend beyond migrants between 1945 and 1973? How?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:rsidR="00D03698" w:rsidRDefault="00D03698" w:rsidP="00D03698">
      <w:pPr>
        <w:spacing w:line="480" w:lineRule="auto"/>
      </w:pPr>
      <w:r>
        <w:t xml:space="preserve">What feelings would you have if you were told you had to act and think a particular way when you entered a new country? Why?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:rsidR="00EA0BD8" w:rsidRDefault="00EA0BD8" w:rsidP="00D03698">
      <w:pPr>
        <w:spacing w:line="480" w:lineRule="auto"/>
      </w:pPr>
      <w:r>
        <w:t xml:space="preserve">Is assimilation still expected of modern migrants? Do we expect people to act in particular way and take on certain morals?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:rsidR="00D03698" w:rsidRDefault="00D03698" w:rsidP="00D03698">
      <w:pPr>
        <w:spacing w:line="480" w:lineRule="auto"/>
        <w:jc w:val="center"/>
      </w:pPr>
      <w:r>
        <w:lastRenderedPageBreak/>
        <w:t>Some Online Sources</w:t>
      </w:r>
    </w:p>
    <w:p w:rsidR="00EA0BD8" w:rsidRDefault="00EA0BD8" w:rsidP="00D03698">
      <w:pPr>
        <w:spacing w:line="480" w:lineRule="auto"/>
      </w:pPr>
      <w:r>
        <w:t>Note: These sources often contain several strong opinions and stances on a variety of topics and often utilise a variety of pe</w:t>
      </w:r>
      <w:r w:rsidR="003C6598">
        <w:t>rsuasive strategies to encourage their</w:t>
      </w:r>
      <w:r>
        <w:t xml:space="preserve"> audience to take their perspective and opinions. Please view these sources critically.</w:t>
      </w:r>
      <w:bookmarkStart w:id="0" w:name="_GoBack"/>
      <w:bookmarkEnd w:id="0"/>
    </w:p>
    <w:p w:rsidR="00EA0BD8" w:rsidRDefault="00EA0BD8" w:rsidP="00D03698">
      <w:pPr>
        <w:spacing w:line="480" w:lineRule="auto"/>
      </w:pPr>
    </w:p>
    <w:p w:rsidR="00D03698" w:rsidRDefault="004809A9" w:rsidP="00D03698">
      <w:pPr>
        <w:spacing w:line="480" w:lineRule="auto"/>
      </w:pPr>
      <w:r>
        <w:t xml:space="preserve">Assimilation and Breeding Out Programs: </w:t>
      </w:r>
      <w:hyperlink r:id="rId5" w:history="1">
        <w:r w:rsidRPr="00EE24AB">
          <w:rPr>
            <w:rStyle w:val="Hyperlink"/>
          </w:rPr>
          <w:t>https://www.youtube.com/watch?v=j_C_EKI-cig</w:t>
        </w:r>
      </w:hyperlink>
    </w:p>
    <w:p w:rsidR="004809A9" w:rsidRDefault="004809A9" w:rsidP="00D03698">
      <w:pPr>
        <w:spacing w:line="480" w:lineRule="auto"/>
      </w:pPr>
    </w:p>
    <w:p w:rsidR="004809A9" w:rsidRDefault="004809A9" w:rsidP="00D03698">
      <w:pPr>
        <w:spacing w:line="480" w:lineRule="auto"/>
      </w:pPr>
      <w:r>
        <w:t xml:space="preserve">Culture Integration: </w:t>
      </w:r>
      <w:hyperlink r:id="rId6" w:history="1">
        <w:r w:rsidRPr="00EE24AB">
          <w:rPr>
            <w:rStyle w:val="Hyperlink"/>
          </w:rPr>
          <w:t>https://www.youtube.com/watch?v=1N4DNxp9ytw</w:t>
        </w:r>
      </w:hyperlink>
    </w:p>
    <w:p w:rsidR="004809A9" w:rsidRDefault="004809A9" w:rsidP="00D03698">
      <w:pPr>
        <w:spacing w:line="480" w:lineRule="auto"/>
      </w:pPr>
    </w:p>
    <w:p w:rsidR="004809A9" w:rsidRDefault="00EA0BD8" w:rsidP="00D03698">
      <w:pPr>
        <w:spacing w:line="480" w:lineRule="auto"/>
      </w:pPr>
      <w:r>
        <w:t xml:space="preserve">Jason Morrison Radio recording: </w:t>
      </w:r>
      <w:hyperlink r:id="rId7" w:history="1">
        <w:r w:rsidRPr="00EE24AB">
          <w:rPr>
            <w:rStyle w:val="Hyperlink"/>
          </w:rPr>
          <w:t>https://www.youtube.com/watch?v=3TSy3LwPl4E</w:t>
        </w:r>
      </w:hyperlink>
    </w:p>
    <w:p w:rsidR="00EA0BD8" w:rsidRDefault="00EA0BD8" w:rsidP="00D03698">
      <w:pPr>
        <w:spacing w:line="480" w:lineRule="auto"/>
      </w:pPr>
    </w:p>
    <w:p w:rsidR="00EA0BD8" w:rsidRDefault="00E957C3" w:rsidP="00D03698">
      <w:pPr>
        <w:spacing w:line="480" w:lineRule="auto"/>
      </w:pPr>
      <w:r>
        <w:t>The following site (</w:t>
      </w:r>
      <w:hyperlink r:id="rId8" w:history="1">
        <w:r w:rsidRPr="00EE24AB">
          <w:rPr>
            <w:rStyle w:val="Hyperlink"/>
          </w:rPr>
          <w:t>http://thecontactzone.com/</w:t>
        </w:r>
      </w:hyperlink>
      <w:r>
        <w:t xml:space="preserve">) asked several passers-by and selected </w:t>
      </w:r>
      <w:proofErr w:type="gramStart"/>
      <w:r>
        <w:t>persons</w:t>
      </w:r>
      <w:proofErr w:type="gramEnd"/>
      <w:r>
        <w:t xml:space="preserve"> questions relating to immigration. The following is Ana </w:t>
      </w:r>
      <w:proofErr w:type="spellStart"/>
      <w:r>
        <w:t>Tiwary’s</w:t>
      </w:r>
      <w:proofErr w:type="spellEnd"/>
      <w:r>
        <w:t xml:space="preserve"> response: </w:t>
      </w:r>
      <w:hyperlink r:id="rId9" w:history="1">
        <w:r w:rsidRPr="00EE24AB">
          <w:rPr>
            <w:rStyle w:val="Hyperlink"/>
          </w:rPr>
          <w:t>https://www.youtube.com/watch?v=daP3_0cuEsE</w:t>
        </w:r>
      </w:hyperlink>
      <w:r>
        <w:t xml:space="preserve"> </w:t>
      </w:r>
    </w:p>
    <w:p w:rsidR="00E957C3" w:rsidRDefault="00E957C3" w:rsidP="00D03698">
      <w:pPr>
        <w:spacing w:line="480" w:lineRule="auto"/>
      </w:pPr>
    </w:p>
    <w:p w:rsidR="00E957C3" w:rsidRDefault="00E957C3" w:rsidP="00D03698">
      <w:pPr>
        <w:spacing w:line="480" w:lineRule="auto"/>
      </w:pPr>
      <w:hyperlink r:id="rId10" w:history="1">
        <w:r w:rsidRPr="00EE24AB">
          <w:rPr>
            <w:rStyle w:val="Hyperlink"/>
          </w:rPr>
          <w:t>http://www.australianstogether.org.au/stories/detail/assimilation</w:t>
        </w:r>
      </w:hyperlink>
    </w:p>
    <w:p w:rsidR="00E957C3" w:rsidRDefault="00E957C3" w:rsidP="00D03698">
      <w:pPr>
        <w:spacing w:line="480" w:lineRule="auto"/>
      </w:pPr>
    </w:p>
    <w:p w:rsidR="00E957C3" w:rsidRDefault="003C6598" w:rsidP="00D03698">
      <w:pPr>
        <w:spacing w:line="480" w:lineRule="auto"/>
      </w:pPr>
      <w:hyperlink r:id="rId11" w:history="1">
        <w:r w:rsidRPr="00EE24AB">
          <w:rPr>
            <w:rStyle w:val="Hyperlink"/>
          </w:rPr>
          <w:t>http://www.australia.gov.au/about-australia/australian-story/changing-face-of-modern-australia-1950s-to-1970s</w:t>
        </w:r>
      </w:hyperlink>
    </w:p>
    <w:p w:rsidR="003C6598" w:rsidRDefault="003C6598" w:rsidP="00D03698">
      <w:pPr>
        <w:spacing w:line="480" w:lineRule="auto"/>
      </w:pPr>
    </w:p>
    <w:sectPr w:rsidR="003C6598" w:rsidSect="00257B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98"/>
    <w:rsid w:val="00257B07"/>
    <w:rsid w:val="003616B7"/>
    <w:rsid w:val="003C6598"/>
    <w:rsid w:val="004809A9"/>
    <w:rsid w:val="00D03698"/>
    <w:rsid w:val="00E957C3"/>
    <w:rsid w:val="00E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515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ustralia.gov.au/about-australia/australian-story/changing-face-of-modern-australia-1950s-to-1970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j_C_EKI-cig" TargetMode="External"/><Relationship Id="rId6" Type="http://schemas.openxmlformats.org/officeDocument/2006/relationships/hyperlink" Target="https://www.youtube.com/watch?v=1N4DNxp9ytw" TargetMode="External"/><Relationship Id="rId7" Type="http://schemas.openxmlformats.org/officeDocument/2006/relationships/hyperlink" Target="https://www.youtube.com/watch?v=3TSy3LwPl4E" TargetMode="External"/><Relationship Id="rId8" Type="http://schemas.openxmlformats.org/officeDocument/2006/relationships/hyperlink" Target="http://thecontactzone.com/" TargetMode="External"/><Relationship Id="rId9" Type="http://schemas.openxmlformats.org/officeDocument/2006/relationships/hyperlink" Target="https://www.youtube.com/watch?v=daP3_0cuEsE" TargetMode="External"/><Relationship Id="rId10" Type="http://schemas.openxmlformats.org/officeDocument/2006/relationships/hyperlink" Target="http://www.australianstogether.org.au/stories/detail/assimi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554</Words>
  <Characters>3162</Characters>
  <Application>Microsoft Macintosh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Colley</dc:creator>
  <cp:keywords/>
  <dc:description/>
  <cp:lastModifiedBy>Daniel Colley</cp:lastModifiedBy>
  <cp:revision>1</cp:revision>
  <dcterms:created xsi:type="dcterms:W3CDTF">2016-10-09T04:40:00Z</dcterms:created>
  <dcterms:modified xsi:type="dcterms:W3CDTF">2016-10-09T05:50:00Z</dcterms:modified>
</cp:coreProperties>
</file>